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B3" w:rsidRDefault="00C82F93" w:rsidP="00ED7235">
      <w:pPr>
        <w:jc w:val="center"/>
        <w:rPr>
          <w:b/>
          <w:sz w:val="36"/>
          <w:szCs w:val="36"/>
        </w:rPr>
      </w:pPr>
      <w:r w:rsidRPr="00AA66A1">
        <w:rPr>
          <w:rFonts w:hint="eastAsia"/>
          <w:b/>
          <w:sz w:val="36"/>
          <w:szCs w:val="36"/>
        </w:rPr>
        <w:t>テゼの歌による祈りの集い</w:t>
      </w:r>
    </w:p>
    <w:p w:rsidR="00C23D67" w:rsidRPr="00C23D67" w:rsidRDefault="00C23D67" w:rsidP="00C23D67">
      <w:pPr>
        <w:ind w:firstLineChars="400" w:firstLine="1446"/>
        <w:rPr>
          <w:b/>
          <w:sz w:val="36"/>
          <w:szCs w:val="36"/>
        </w:rPr>
      </w:pPr>
    </w:p>
    <w:p w:rsidR="00C82F93" w:rsidRPr="00C23D67" w:rsidRDefault="00AA405F">
      <w:pPr>
        <w:rPr>
          <w:b/>
          <w:sz w:val="22"/>
        </w:rPr>
      </w:pPr>
      <w:r>
        <w:rPr>
          <w:rFonts w:hint="eastAsia"/>
          <w:b/>
          <w:sz w:val="22"/>
        </w:rPr>
        <w:t>2013</w:t>
      </w:r>
      <w:r w:rsidR="006A4432"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17</w:t>
      </w:r>
      <w:r w:rsidR="00C82F93" w:rsidRPr="00C23D67">
        <w:rPr>
          <w:rFonts w:hint="eastAsia"/>
          <w:b/>
          <w:sz w:val="22"/>
        </w:rPr>
        <w:t>日　午後７時～</w:t>
      </w:r>
    </w:p>
    <w:p w:rsidR="00C82F93" w:rsidRPr="00C23D67" w:rsidRDefault="002F1BFC" w:rsidP="00C23D67">
      <w:pPr>
        <w:ind w:firstLineChars="100" w:firstLine="221"/>
        <w:rPr>
          <w:b/>
          <w:sz w:val="22"/>
        </w:rPr>
      </w:pPr>
      <w:r w:rsidRPr="00C23D67">
        <w:rPr>
          <w:rFonts w:hint="eastAsia"/>
          <w:b/>
          <w:sz w:val="22"/>
        </w:rPr>
        <w:t>於：</w:t>
      </w:r>
      <w:r w:rsidR="00C82F93" w:rsidRPr="00C23D67">
        <w:rPr>
          <w:rFonts w:hint="eastAsia"/>
          <w:b/>
          <w:sz w:val="22"/>
        </w:rPr>
        <w:t>日本ルーテル教団　大宮シオンルーテル教会</w:t>
      </w:r>
    </w:p>
    <w:p w:rsidR="00AA66A1" w:rsidRDefault="00AA66A1" w:rsidP="00AA66A1">
      <w:pPr>
        <w:pStyle w:val="a3"/>
        <w:ind w:leftChars="0" w:left="360"/>
      </w:pPr>
    </w:p>
    <w:p w:rsidR="0047310E" w:rsidRDefault="0047310E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祈りの順序は以下の通りで、間に歌をはさみながら進められます。</w:t>
      </w:r>
    </w:p>
    <w:p w:rsidR="00953DB3" w:rsidRDefault="00953DB3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短い歌が繰り返し歌われます。心を合わせ</w:t>
      </w:r>
      <w:r w:rsidR="00874FC8">
        <w:rPr>
          <w:rFonts w:hint="eastAsia"/>
        </w:rPr>
        <w:t>、</w:t>
      </w:r>
      <w:r>
        <w:rPr>
          <w:rFonts w:hint="eastAsia"/>
        </w:rPr>
        <w:t>祈</w:t>
      </w:r>
      <w:r w:rsidR="00874FC8">
        <w:rPr>
          <w:rFonts w:hint="eastAsia"/>
        </w:rPr>
        <w:t>りつつ歌いましょう。</w:t>
      </w:r>
    </w:p>
    <w:p w:rsidR="00874FC8" w:rsidRDefault="00E73962" w:rsidP="00AA66A1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途中に長い沈黙の時があります。主の語りかけに耳をすませましょう</w:t>
      </w:r>
      <w:r w:rsidR="00874FC8">
        <w:rPr>
          <w:rFonts w:hint="eastAsia"/>
        </w:rPr>
        <w:t>。</w:t>
      </w:r>
    </w:p>
    <w:p w:rsidR="00DD6009" w:rsidRDefault="00DD6009" w:rsidP="00AA66A1">
      <w:pPr>
        <w:pStyle w:val="a3"/>
        <w:ind w:leftChars="0" w:left="360"/>
      </w:pPr>
    </w:p>
    <w:p w:rsidR="0047310E" w:rsidRDefault="00353028" w:rsidP="0047310E">
      <w:pPr>
        <w:pStyle w:val="a3"/>
        <w:ind w:leftChars="0" w:left="360"/>
      </w:pPr>
      <w:r>
        <w:rPr>
          <w:rFonts w:hint="eastAsia"/>
        </w:rPr>
        <w:t>・詩篇交読</w:t>
      </w:r>
    </w:p>
    <w:p w:rsidR="0047310E" w:rsidRDefault="00AA405F" w:rsidP="0047310E">
      <w:pPr>
        <w:pStyle w:val="a3"/>
        <w:ind w:leftChars="0" w:left="360"/>
      </w:pPr>
      <w:r>
        <w:rPr>
          <w:rFonts w:hint="eastAsia"/>
        </w:rPr>
        <w:t>・聖書朗読</w:t>
      </w:r>
    </w:p>
    <w:p w:rsidR="0047310E" w:rsidRPr="002F1BFC" w:rsidRDefault="00353028" w:rsidP="00353028">
      <w:pPr>
        <w:pStyle w:val="a3"/>
        <w:ind w:leftChars="0" w:left="360"/>
      </w:pPr>
      <w:r>
        <w:rPr>
          <w:rFonts w:hint="eastAsia"/>
        </w:rPr>
        <w:t>・テゼからの提言朗読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・沈黙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・共同の祈り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>・主の祈り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天におられる私たちの父よ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み名が聖とされますように</w:t>
      </w:r>
      <w:r w:rsidR="00973603">
        <w:rPr>
          <w:rFonts w:hint="eastAsia"/>
        </w:rPr>
        <w:t xml:space="preserve">　</w:t>
      </w:r>
      <w:r>
        <w:rPr>
          <w:rFonts w:hint="eastAsia"/>
        </w:rPr>
        <w:t>み国が来ますように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みこころが天に行われるとおり　地にも行われますように。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わたしたちの日ごとの糧を今日もお与えください。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わたしたちの罪をおゆるしください。わたしたちも人をゆるします。</w:t>
      </w:r>
    </w:p>
    <w:p w:rsidR="00DD6009" w:rsidRDefault="00DD6009" w:rsidP="00973603">
      <w:pPr>
        <w:pStyle w:val="a3"/>
        <w:ind w:leftChars="0" w:left="360"/>
      </w:pPr>
      <w:r>
        <w:rPr>
          <w:rFonts w:hint="eastAsia"/>
        </w:rPr>
        <w:t xml:space="preserve">　　わたしたちを誘惑に陥らせず</w:t>
      </w:r>
      <w:r w:rsidR="00973603">
        <w:rPr>
          <w:rFonts w:hint="eastAsia"/>
        </w:rPr>
        <w:t xml:space="preserve">　</w:t>
      </w:r>
      <w:r>
        <w:rPr>
          <w:rFonts w:hint="eastAsia"/>
        </w:rPr>
        <w:t>悪からお救いください。</w:t>
      </w:r>
    </w:p>
    <w:p w:rsidR="00DD6009" w:rsidRDefault="00DD6009" w:rsidP="0047310E">
      <w:pPr>
        <w:pStyle w:val="a3"/>
        <w:ind w:leftChars="0" w:left="360"/>
      </w:pPr>
      <w:r>
        <w:rPr>
          <w:rFonts w:hint="eastAsia"/>
        </w:rPr>
        <w:t xml:space="preserve">　　国と力と栄光は、永遠にあなたのものです。</w:t>
      </w:r>
    </w:p>
    <w:p w:rsidR="00DD6009" w:rsidRDefault="00DD6009" w:rsidP="0047310E">
      <w:pPr>
        <w:pStyle w:val="a3"/>
        <w:ind w:leftChars="0" w:left="360"/>
      </w:pP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主の祈りの後もしばらく歌が続きますが、いつお帰りになっても結構です。</w:t>
      </w:r>
    </w:p>
    <w:p w:rsidR="0047310E" w:rsidRDefault="0047310E" w:rsidP="0047310E">
      <w:pPr>
        <w:pStyle w:val="a3"/>
        <w:ind w:leftChars="0" w:left="360"/>
      </w:pPr>
      <w:r>
        <w:rPr>
          <w:rFonts w:hint="eastAsia"/>
        </w:rPr>
        <w:t xml:space="preserve">　　　　最後の歌の後も、</w:t>
      </w:r>
      <w:r w:rsidR="00DD6009">
        <w:rPr>
          <w:rFonts w:hint="eastAsia"/>
        </w:rPr>
        <w:t>礼拝堂では</w:t>
      </w:r>
      <w:r>
        <w:rPr>
          <w:rFonts w:hint="eastAsia"/>
        </w:rPr>
        <w:t>沈黙を大切に</w:t>
      </w:r>
      <w:r w:rsidR="00B15F22">
        <w:rPr>
          <w:rFonts w:hint="eastAsia"/>
        </w:rPr>
        <w:t>いたしましょう。</w:t>
      </w:r>
    </w:p>
    <w:p w:rsidR="00B15F22" w:rsidRDefault="00B15F22" w:rsidP="0047310E">
      <w:pPr>
        <w:pStyle w:val="a3"/>
        <w:ind w:leftChars="0" w:left="360"/>
      </w:pPr>
    </w:p>
    <w:p w:rsidR="00953DB3" w:rsidRDefault="002C6C52" w:rsidP="00B15F22">
      <w:pPr>
        <w:ind w:left="210" w:hangingChars="100" w:hanging="210"/>
      </w:pPr>
      <w:r>
        <w:rPr>
          <w:rFonts w:hint="eastAsia"/>
        </w:rPr>
        <w:t>＊大宮シオンルーテル教会では</w:t>
      </w:r>
      <w:r w:rsidR="00B15F22">
        <w:rPr>
          <w:rFonts w:hint="eastAsia"/>
        </w:rPr>
        <w:t>毎月第３水曜日の午後７時より</w:t>
      </w:r>
    </w:p>
    <w:p w:rsidR="00B15F22" w:rsidRDefault="002C6C52" w:rsidP="00953DB3">
      <w:pPr>
        <w:ind w:leftChars="100" w:left="210"/>
      </w:pPr>
      <w:r>
        <w:rPr>
          <w:rFonts w:hint="eastAsia"/>
        </w:rPr>
        <w:t>「テゼの歌による祈りの集い」を持っています</w:t>
      </w:r>
      <w:r w:rsidR="006A4432">
        <w:rPr>
          <w:rFonts w:hint="eastAsia"/>
        </w:rPr>
        <w:t>。来月は</w:t>
      </w:r>
      <w:r w:rsidR="00AA405F">
        <w:rPr>
          <w:rFonts w:hint="eastAsia"/>
        </w:rPr>
        <w:t>5</w:t>
      </w:r>
      <w:r w:rsidR="006A4432">
        <w:rPr>
          <w:rFonts w:hint="eastAsia"/>
        </w:rPr>
        <w:t>月</w:t>
      </w:r>
      <w:r w:rsidR="006A4432">
        <w:rPr>
          <w:rFonts w:hint="eastAsia"/>
        </w:rPr>
        <w:t>17</w:t>
      </w:r>
      <w:r w:rsidR="00B15F22">
        <w:rPr>
          <w:rFonts w:hint="eastAsia"/>
        </w:rPr>
        <w:t>日です。</w:t>
      </w:r>
    </w:p>
    <w:p w:rsidR="00D36A5C" w:rsidRDefault="00D36A5C" w:rsidP="00B15F22">
      <w:pPr>
        <w:ind w:left="210" w:hangingChars="100" w:hanging="210"/>
      </w:pPr>
      <w:r>
        <w:rPr>
          <w:rFonts w:hint="eastAsia"/>
        </w:rPr>
        <w:t xml:space="preserve">　</w:t>
      </w:r>
    </w:p>
    <w:p w:rsidR="00953DB3" w:rsidRDefault="00D36A5C" w:rsidP="00953DB3">
      <w:pPr>
        <w:ind w:left="210" w:hangingChars="100" w:hanging="210"/>
      </w:pPr>
      <w:r>
        <w:rPr>
          <w:rFonts w:hint="eastAsia"/>
        </w:rPr>
        <w:t>＊</w:t>
      </w:r>
      <w:r w:rsidR="006A4432">
        <w:rPr>
          <w:rFonts w:hint="eastAsia"/>
        </w:rPr>
        <w:t>集いに先だち</w:t>
      </w:r>
      <w:r w:rsidR="00AA405F">
        <w:rPr>
          <w:rFonts w:hint="eastAsia"/>
        </w:rPr>
        <w:t>第一水曜日の午後</w:t>
      </w:r>
      <w:r w:rsidR="00AA405F">
        <w:rPr>
          <w:rFonts w:hint="eastAsia"/>
        </w:rPr>
        <w:t>7</w:t>
      </w:r>
      <w:r w:rsidR="00AA405F">
        <w:rPr>
          <w:rFonts w:hint="eastAsia"/>
        </w:rPr>
        <w:t>時からテゼの歌の練習をしていますが、今月はお休みです。当日</w:t>
      </w:r>
      <w:r w:rsidR="00AA405F">
        <w:rPr>
          <w:rFonts w:hint="eastAsia"/>
        </w:rPr>
        <w:t>6</w:t>
      </w:r>
      <w:r w:rsidR="00AA405F">
        <w:rPr>
          <w:rFonts w:hint="eastAsia"/>
        </w:rPr>
        <w:t>時頃から練習をしていますのでご参加下さい。</w:t>
      </w:r>
    </w:p>
    <w:p w:rsidR="00AA405F" w:rsidRDefault="00AA405F" w:rsidP="002F1BFC"/>
    <w:p w:rsidR="00AA405F" w:rsidRDefault="00AA405F" w:rsidP="002F1BFC"/>
    <w:p w:rsidR="006A06CC" w:rsidRDefault="006A06CC" w:rsidP="00B15F22"/>
    <w:p w:rsidR="006A06CC" w:rsidRDefault="00BF7AFF" w:rsidP="00ED7235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 xml:space="preserve">♪　</w:t>
      </w:r>
      <w:r w:rsidR="006A06CC" w:rsidRPr="00D36A5C">
        <w:rPr>
          <w:rFonts w:hint="eastAsia"/>
          <w:b/>
          <w:sz w:val="24"/>
          <w:szCs w:val="24"/>
        </w:rPr>
        <w:t>今日予定されている歌の歌詞</w:t>
      </w:r>
      <w:r>
        <w:rPr>
          <w:rFonts w:hint="eastAsia"/>
          <w:b/>
          <w:sz w:val="24"/>
          <w:szCs w:val="24"/>
        </w:rPr>
        <w:t xml:space="preserve">　♪</w:t>
      </w:r>
    </w:p>
    <w:p w:rsidR="000E7766" w:rsidRDefault="000E7766" w:rsidP="00953DB3">
      <w:pPr>
        <w:ind w:firstLineChars="650" w:firstLine="1566"/>
        <w:rPr>
          <w:b/>
          <w:sz w:val="24"/>
          <w:szCs w:val="24"/>
        </w:rPr>
      </w:pPr>
    </w:p>
    <w:p w:rsidR="006A4432" w:rsidRPr="006A4432" w:rsidRDefault="006A4432" w:rsidP="006A4432">
      <w:pPr>
        <w:rPr>
          <w:sz w:val="20"/>
        </w:rPr>
      </w:pPr>
      <w:r>
        <w:rPr>
          <w:sz w:val="20"/>
        </w:rPr>
        <w:t>1</w:t>
      </w:r>
      <w:r>
        <w:rPr>
          <w:rFonts w:hint="eastAsia"/>
          <w:sz w:val="20"/>
        </w:rPr>
        <w:t xml:space="preserve">　イェス内なる光　闇にとどまることなく、イェスあなたの愛を迎えられるように（す</w:t>
      </w:r>
      <w:r>
        <w:rPr>
          <w:sz w:val="20"/>
        </w:rPr>
        <w:t>24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）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2</w:t>
      </w:r>
      <w:r w:rsidR="00BF02E5">
        <w:rPr>
          <w:rFonts w:hint="eastAsia"/>
          <w:sz w:val="20"/>
        </w:rPr>
        <w:t xml:space="preserve">　おぉキリストよみがえりぬ　おぉ主をたたえよアレルヤ</w:t>
      </w:r>
      <w:r w:rsidR="0083390D">
        <w:rPr>
          <w:rFonts w:hint="eastAsia"/>
          <w:sz w:val="20"/>
        </w:rPr>
        <w:t xml:space="preserve">　　　　　　　　　　　（す</w:t>
      </w:r>
      <w:r w:rsidR="0083390D">
        <w:rPr>
          <w:rFonts w:hint="eastAsia"/>
          <w:sz w:val="20"/>
        </w:rPr>
        <w:t>56</w:t>
      </w:r>
      <w:r w:rsidR="0083390D">
        <w:rPr>
          <w:rFonts w:hint="eastAsia"/>
          <w:sz w:val="20"/>
        </w:rPr>
        <w:t xml:space="preserve">　）</w:t>
      </w:r>
    </w:p>
    <w:p w:rsidR="00BF02E5" w:rsidRPr="006A4432" w:rsidRDefault="00BF02E5" w:rsidP="006A4432">
      <w:pPr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O </w:t>
      </w:r>
      <w:proofErr w:type="spellStart"/>
      <w:r>
        <w:rPr>
          <w:rFonts w:hint="eastAsia"/>
          <w:sz w:val="20"/>
        </w:rPr>
        <w:t>Surrexit</w:t>
      </w:r>
      <w:proofErr w:type="spellEnd"/>
      <w:r>
        <w:rPr>
          <w:rFonts w:hint="eastAsia"/>
          <w:sz w:val="20"/>
        </w:rPr>
        <w:t xml:space="preserve">　</w:t>
      </w:r>
      <w:proofErr w:type="spellStart"/>
      <w:r>
        <w:rPr>
          <w:rFonts w:hint="eastAsia"/>
          <w:sz w:val="20"/>
        </w:rPr>
        <w:t>C</w:t>
      </w:r>
      <w:r w:rsidR="0083390D">
        <w:rPr>
          <w:rFonts w:hint="eastAsia"/>
          <w:sz w:val="20"/>
        </w:rPr>
        <w:t>hristus</w:t>
      </w:r>
      <w:proofErr w:type="spellEnd"/>
      <w:r w:rsidR="0083390D">
        <w:rPr>
          <w:rFonts w:hint="eastAsia"/>
          <w:sz w:val="20"/>
        </w:rPr>
        <w:t>, alleluia!</w:t>
      </w:r>
      <w:r w:rsidR="0083390D">
        <w:rPr>
          <w:rFonts w:hint="eastAsia"/>
          <w:sz w:val="20"/>
        </w:rPr>
        <w:t xml:space="preserve">　</w:t>
      </w:r>
      <w:r w:rsidR="0083390D">
        <w:rPr>
          <w:rFonts w:hint="eastAsia"/>
          <w:sz w:val="20"/>
        </w:rPr>
        <w:t xml:space="preserve">O </w:t>
      </w:r>
      <w:proofErr w:type="spellStart"/>
      <w:r w:rsidR="0083390D">
        <w:rPr>
          <w:rFonts w:hint="eastAsia"/>
          <w:sz w:val="20"/>
        </w:rPr>
        <w:t>Cantate</w:t>
      </w:r>
      <w:proofErr w:type="spellEnd"/>
      <w:r w:rsidR="0083390D">
        <w:rPr>
          <w:rFonts w:hint="eastAsia"/>
          <w:sz w:val="20"/>
        </w:rPr>
        <w:t xml:space="preserve"> Domino alleluia.</w:t>
      </w:r>
      <w:r w:rsidR="0083390D">
        <w:rPr>
          <w:rFonts w:hint="eastAsia"/>
          <w:sz w:val="20"/>
        </w:rPr>
        <w:t xml:space="preserve">　　　　　　　　　　　　　　　　　</w:t>
      </w:r>
    </w:p>
    <w:p w:rsidR="006A4432" w:rsidRPr="0083390D" w:rsidRDefault="006A4432" w:rsidP="0083390D">
      <w:pPr>
        <w:rPr>
          <w:sz w:val="20"/>
        </w:rPr>
      </w:pPr>
      <w:r>
        <w:rPr>
          <w:sz w:val="20"/>
        </w:rPr>
        <w:t>3</w:t>
      </w:r>
      <w:r w:rsidR="0083390D">
        <w:rPr>
          <w:rFonts w:hint="eastAsia"/>
          <w:sz w:val="20"/>
        </w:rPr>
        <w:t xml:space="preserve">　キリエ　キリエ　エレイソン　キリエ　キリエ　エレイソン　　　　　　　　　　〈す</w:t>
      </w:r>
      <w:r w:rsidR="0083390D">
        <w:rPr>
          <w:rFonts w:hint="eastAsia"/>
          <w:sz w:val="20"/>
        </w:rPr>
        <w:t>60</w:t>
      </w:r>
      <w:r w:rsidR="0083390D">
        <w:rPr>
          <w:rFonts w:hint="eastAsia"/>
          <w:sz w:val="20"/>
        </w:rPr>
        <w:t xml:space="preserve">〉＊　詩篇朗読　</w:t>
      </w:r>
      <w:r w:rsidR="001D0C7A">
        <w:rPr>
          <w:rFonts w:hint="eastAsia"/>
          <w:sz w:val="20"/>
        </w:rPr>
        <w:t xml:space="preserve">　（</w:t>
      </w:r>
      <w:r w:rsidR="0083390D">
        <w:rPr>
          <w:rFonts w:hint="eastAsia"/>
          <w:sz w:val="20"/>
        </w:rPr>
        <w:t>キリエをと</w:t>
      </w:r>
      <w:r w:rsidR="001D0C7A">
        <w:rPr>
          <w:rFonts w:hint="eastAsia"/>
          <w:sz w:val="20"/>
        </w:rPr>
        <w:t>交互</w:t>
      </w:r>
      <w:r w:rsidR="0083390D">
        <w:rPr>
          <w:rFonts w:hint="eastAsia"/>
          <w:sz w:val="20"/>
        </w:rPr>
        <w:t>に</w:t>
      </w:r>
      <w:r w:rsidR="001D0C7A">
        <w:rPr>
          <w:rFonts w:hint="eastAsia"/>
          <w:sz w:val="20"/>
        </w:rPr>
        <w:t>）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4</w:t>
      </w:r>
      <w:r>
        <w:rPr>
          <w:rFonts w:hint="eastAsia"/>
          <w:sz w:val="20"/>
        </w:rPr>
        <w:t xml:space="preserve">　主は世のひかり　闇を照らす世のひかり</w:t>
      </w:r>
      <w:r w:rsidR="000E7766">
        <w:rPr>
          <w:rFonts w:hint="eastAsia"/>
          <w:sz w:val="20"/>
        </w:rPr>
        <w:t xml:space="preserve">　　　　　　　　　　　　　　　　　　</w:t>
      </w:r>
      <w:r w:rsidR="000E7766">
        <w:rPr>
          <w:rFonts w:hint="eastAsia"/>
          <w:sz w:val="20"/>
        </w:rPr>
        <w:t>(</w:t>
      </w:r>
      <w:r w:rsidR="000E7766">
        <w:rPr>
          <w:rFonts w:hint="eastAsia"/>
          <w:sz w:val="20"/>
        </w:rPr>
        <w:t>う</w:t>
      </w:r>
      <w:r w:rsidR="000E7766">
        <w:rPr>
          <w:rFonts w:hint="eastAsia"/>
          <w:sz w:val="20"/>
        </w:rPr>
        <w:t>32</w:t>
      </w:r>
      <w:r w:rsidR="000E7766">
        <w:rPr>
          <w:rFonts w:hint="eastAsia"/>
          <w:sz w:val="20"/>
        </w:rPr>
        <w:t xml:space="preserve">　</w:t>
      </w:r>
      <w:r w:rsidR="000E7766">
        <w:rPr>
          <w:rFonts w:hint="eastAsia"/>
          <w:sz w:val="20"/>
        </w:rPr>
        <w:t>)</w:t>
      </w:r>
      <w:r>
        <w:rPr>
          <w:rFonts w:hint="eastAsia"/>
          <w:sz w:val="20"/>
        </w:rPr>
        <w:t xml:space="preserve">　</w:t>
      </w:r>
    </w:p>
    <w:p w:rsidR="006A4432" w:rsidRPr="00976ED6" w:rsidRDefault="00976ED6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 xml:space="preserve">聖書朗読　</w:t>
      </w:r>
    </w:p>
    <w:p w:rsidR="0083390D" w:rsidRDefault="006A4432" w:rsidP="006E181D">
      <w:pPr>
        <w:rPr>
          <w:sz w:val="20"/>
        </w:rPr>
      </w:pPr>
      <w:r>
        <w:rPr>
          <w:sz w:val="20"/>
        </w:rPr>
        <w:t>5</w:t>
      </w:r>
      <w:r w:rsidR="00D90BE3">
        <w:rPr>
          <w:rFonts w:hint="eastAsia"/>
          <w:sz w:val="20"/>
        </w:rPr>
        <w:t xml:space="preserve">　</w:t>
      </w:r>
      <w:r w:rsidR="004719A1">
        <w:rPr>
          <w:rFonts w:hint="eastAsia"/>
          <w:sz w:val="20"/>
        </w:rPr>
        <w:t>①</w:t>
      </w:r>
      <w:r w:rsidR="0083390D">
        <w:rPr>
          <w:rFonts w:hint="eastAsia"/>
          <w:sz w:val="20"/>
        </w:rPr>
        <w:t>主はよみがえられた</w:t>
      </w:r>
      <w:r w:rsidR="004719A1">
        <w:rPr>
          <w:rFonts w:hint="eastAsia"/>
          <w:sz w:val="20"/>
        </w:rPr>
        <w:t>②</w:t>
      </w:r>
      <w:r w:rsidR="0083390D">
        <w:rPr>
          <w:rFonts w:hint="eastAsia"/>
          <w:sz w:val="20"/>
        </w:rPr>
        <w:t>アレルヤアレルヤ　きょうこそまことにアレルヤアレルヤ</w:t>
      </w:r>
      <w:r w:rsidR="00D90BE3">
        <w:rPr>
          <w:rFonts w:hint="eastAsia"/>
          <w:sz w:val="20"/>
        </w:rPr>
        <w:t xml:space="preserve">　</w:t>
      </w:r>
      <w:r w:rsidR="0083390D">
        <w:rPr>
          <w:rFonts w:hint="eastAsia"/>
          <w:sz w:val="20"/>
        </w:rPr>
        <w:t>（す</w:t>
      </w:r>
      <w:r w:rsidR="0083390D">
        <w:rPr>
          <w:rFonts w:hint="eastAsia"/>
          <w:sz w:val="20"/>
        </w:rPr>
        <w:t>57</w:t>
      </w:r>
      <w:r w:rsidR="0083390D">
        <w:rPr>
          <w:rFonts w:hint="eastAsia"/>
          <w:sz w:val="20"/>
        </w:rPr>
        <w:t>）</w:t>
      </w:r>
    </w:p>
    <w:p w:rsidR="006A4432" w:rsidRDefault="0083390D" w:rsidP="0083390D">
      <w:pPr>
        <w:rPr>
          <w:sz w:val="20"/>
        </w:rPr>
      </w:pPr>
      <w:r>
        <w:rPr>
          <w:rFonts w:hint="eastAsia"/>
          <w:sz w:val="20"/>
        </w:rPr>
        <w:t xml:space="preserve">　　</w:t>
      </w:r>
      <w:proofErr w:type="spellStart"/>
      <w:r>
        <w:rPr>
          <w:rFonts w:hint="eastAsia"/>
          <w:sz w:val="20"/>
        </w:rPr>
        <w:t>Sure</w:t>
      </w:r>
      <w:r w:rsidR="004719A1">
        <w:rPr>
          <w:rFonts w:hint="eastAsia"/>
          <w:sz w:val="20"/>
        </w:rPr>
        <w:t>xit</w:t>
      </w:r>
      <w:proofErr w:type="spellEnd"/>
      <w:r w:rsidR="004719A1">
        <w:rPr>
          <w:rFonts w:hint="eastAsia"/>
          <w:sz w:val="20"/>
        </w:rPr>
        <w:t xml:space="preserve"> Dominus </w:t>
      </w:r>
      <w:proofErr w:type="spellStart"/>
      <w:r w:rsidR="004719A1">
        <w:rPr>
          <w:rFonts w:hint="eastAsia"/>
          <w:sz w:val="20"/>
        </w:rPr>
        <w:t>vere</w:t>
      </w:r>
      <w:proofErr w:type="spellEnd"/>
      <w:r w:rsidR="004719A1">
        <w:rPr>
          <w:rFonts w:hint="eastAsia"/>
          <w:sz w:val="20"/>
        </w:rPr>
        <w:t xml:space="preserve">. Alleluia, alleluia </w:t>
      </w:r>
      <w:proofErr w:type="spellStart"/>
      <w:r w:rsidR="004719A1">
        <w:rPr>
          <w:rFonts w:hint="eastAsia"/>
          <w:sz w:val="20"/>
        </w:rPr>
        <w:t>Surrexit</w:t>
      </w:r>
      <w:proofErr w:type="spellEnd"/>
      <w:r w:rsidR="004719A1">
        <w:rPr>
          <w:rFonts w:hint="eastAsia"/>
          <w:sz w:val="20"/>
        </w:rPr>
        <w:t xml:space="preserve"> </w:t>
      </w:r>
      <w:proofErr w:type="spellStart"/>
      <w:r w:rsidR="004719A1">
        <w:rPr>
          <w:rFonts w:hint="eastAsia"/>
          <w:sz w:val="20"/>
        </w:rPr>
        <w:t>Christus</w:t>
      </w:r>
      <w:proofErr w:type="spellEnd"/>
      <w:r w:rsidR="004719A1">
        <w:rPr>
          <w:rFonts w:hint="eastAsia"/>
          <w:sz w:val="20"/>
        </w:rPr>
        <w:t xml:space="preserve"> </w:t>
      </w:r>
      <w:proofErr w:type="spellStart"/>
      <w:r w:rsidR="004719A1">
        <w:rPr>
          <w:rFonts w:hint="eastAsia"/>
          <w:sz w:val="20"/>
        </w:rPr>
        <w:t>hodie</w:t>
      </w:r>
      <w:proofErr w:type="spellEnd"/>
      <w:r w:rsidR="004719A1">
        <w:rPr>
          <w:rFonts w:hint="eastAsia"/>
          <w:sz w:val="20"/>
        </w:rPr>
        <w:t>.</w:t>
      </w:r>
      <w:r w:rsidR="004719A1" w:rsidRPr="004719A1">
        <w:rPr>
          <w:rFonts w:hint="eastAsia"/>
          <w:sz w:val="20"/>
        </w:rPr>
        <w:t xml:space="preserve"> </w:t>
      </w:r>
      <w:r w:rsidR="004719A1">
        <w:rPr>
          <w:rFonts w:hint="eastAsia"/>
          <w:sz w:val="20"/>
        </w:rPr>
        <w:t>Alleluia, alleluia</w:t>
      </w:r>
      <w:r w:rsidR="00D90BE3">
        <w:rPr>
          <w:rFonts w:hint="eastAsia"/>
          <w:sz w:val="20"/>
        </w:rPr>
        <w:t xml:space="preserve">　　　　　　　　　　　　　　　　　　</w:t>
      </w:r>
      <w:r w:rsidR="006A4432">
        <w:rPr>
          <w:rFonts w:hint="eastAsia"/>
          <w:sz w:val="20"/>
        </w:rPr>
        <w:t xml:space="preserve">　　　　　　　　　　　　　　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>6</w:t>
      </w:r>
      <w:r>
        <w:rPr>
          <w:rFonts w:hint="eastAsia"/>
          <w:sz w:val="20"/>
        </w:rPr>
        <w:t xml:space="preserve">　父よゆだねます　わたしのすべて　父よゆだねます　あなたの御手に　　</w:t>
      </w:r>
      <w:r w:rsidR="00D90BE3">
        <w:rPr>
          <w:rFonts w:hint="eastAsia"/>
          <w:sz w:val="20"/>
        </w:rPr>
        <w:t xml:space="preserve">　　　</w:t>
      </w:r>
      <w:r>
        <w:rPr>
          <w:rFonts w:hint="eastAsia"/>
          <w:sz w:val="20"/>
        </w:rPr>
        <w:t>〈す</w:t>
      </w:r>
      <w:r>
        <w:rPr>
          <w:rFonts w:hint="eastAsia"/>
          <w:sz w:val="20"/>
        </w:rPr>
        <w:t>47</w:t>
      </w:r>
      <w:r>
        <w:rPr>
          <w:rFonts w:hint="eastAsia"/>
          <w:sz w:val="20"/>
        </w:rPr>
        <w:t xml:space="preserve">〉　　　　　　　　　　　　　　　　　　　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>テゼからの提言</w:t>
      </w:r>
      <w:r w:rsidR="00ED45D6">
        <w:rPr>
          <w:rFonts w:hint="eastAsia"/>
          <w:sz w:val="20"/>
        </w:rPr>
        <w:t>朗読</w:t>
      </w:r>
      <w:r w:rsidR="001D0C7A">
        <w:rPr>
          <w:rFonts w:hint="eastAsia"/>
          <w:sz w:val="20"/>
        </w:rPr>
        <w:t xml:space="preserve">　　</w:t>
      </w:r>
    </w:p>
    <w:p w:rsidR="006A4432" w:rsidRDefault="006A4432" w:rsidP="006A4432">
      <w:pPr>
        <w:rPr>
          <w:sz w:val="20"/>
        </w:rPr>
      </w:pPr>
      <w:r>
        <w:rPr>
          <w:sz w:val="20"/>
        </w:rPr>
        <w:t xml:space="preserve">7 </w:t>
      </w:r>
      <w:r>
        <w:rPr>
          <w:rFonts w:hint="eastAsia"/>
          <w:sz w:val="20"/>
        </w:rPr>
        <w:t xml:space="preserve">　聖なる霊よ、愛の火をともすため　おいで下さい　聖なる霊よ　　</w:t>
      </w:r>
      <w:r w:rsidR="000E7766">
        <w:rPr>
          <w:rFonts w:hint="eastAsia"/>
          <w:sz w:val="20"/>
        </w:rPr>
        <w:t xml:space="preserve">　　　　　　</w:t>
      </w:r>
      <w:r>
        <w:rPr>
          <w:rFonts w:hint="eastAsia"/>
          <w:sz w:val="20"/>
        </w:rPr>
        <w:t>〈す</w:t>
      </w:r>
      <w:r>
        <w:rPr>
          <w:rFonts w:hint="eastAsia"/>
          <w:sz w:val="20"/>
        </w:rPr>
        <w:t>39</w:t>
      </w:r>
      <w:r>
        <w:rPr>
          <w:rFonts w:hint="eastAsia"/>
          <w:sz w:val="20"/>
        </w:rPr>
        <w:t>〉</w:t>
      </w:r>
    </w:p>
    <w:p w:rsidR="006A4432" w:rsidRDefault="006A4432" w:rsidP="006A4432">
      <w:pPr>
        <w:ind w:left="1000" w:hangingChars="500" w:hanging="1000"/>
        <w:rPr>
          <w:sz w:val="20"/>
        </w:rPr>
      </w:pPr>
      <w:r>
        <w:rPr>
          <w:rFonts w:hint="eastAsia"/>
          <w:sz w:val="20"/>
        </w:rPr>
        <w:t xml:space="preserve">　　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tuiamoris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ignem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accende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rFonts w:hint="eastAsia"/>
          <w:sz w:val="20"/>
        </w:rPr>
        <w:t>、</w:t>
      </w:r>
      <w:proofErr w:type="spellStart"/>
      <w:r>
        <w:rPr>
          <w:sz w:val="20"/>
        </w:rPr>
        <w:t>veni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Sancte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Spritus</w:t>
      </w:r>
      <w:proofErr w:type="spellEnd"/>
      <w:r>
        <w:rPr>
          <w:rFonts w:hint="eastAsia"/>
          <w:sz w:val="20"/>
        </w:rPr>
        <w:t xml:space="preserve">　　　　　　　　　　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sz w:val="20"/>
        </w:rPr>
      </w:pPr>
      <w:r w:rsidRPr="00976ED6">
        <w:rPr>
          <w:rFonts w:hint="eastAsia"/>
          <w:sz w:val="20"/>
        </w:rPr>
        <w:t>沈黙</w:t>
      </w:r>
    </w:p>
    <w:p w:rsidR="006A4432" w:rsidRDefault="006A4432" w:rsidP="006A4432">
      <w:pPr>
        <w:ind w:left="4600" w:hangingChars="2300" w:hanging="4600"/>
        <w:rPr>
          <w:sz w:val="20"/>
        </w:rPr>
      </w:pPr>
      <w:r>
        <w:rPr>
          <w:sz w:val="20"/>
        </w:rPr>
        <w:t>8</w:t>
      </w:r>
      <w:r w:rsidR="004719A1">
        <w:rPr>
          <w:rFonts w:hint="eastAsia"/>
          <w:sz w:val="20"/>
        </w:rPr>
        <w:t xml:space="preserve">　おぉ　キリスト　主なるイェス　おぉ　キリスト　主なるイェス　　　　　　　　（す１９）</w:t>
      </w:r>
    </w:p>
    <w:p w:rsidR="004719A1" w:rsidRDefault="004719A1" w:rsidP="006A4432">
      <w:pPr>
        <w:ind w:left="4600" w:hangingChars="2300" w:hanging="4600"/>
        <w:rPr>
          <w:sz w:val="20"/>
        </w:rPr>
      </w:pPr>
      <w:r>
        <w:rPr>
          <w:rFonts w:hint="eastAsia"/>
          <w:sz w:val="20"/>
        </w:rPr>
        <w:t xml:space="preserve">　　</w:t>
      </w:r>
      <w:r>
        <w:rPr>
          <w:rFonts w:hint="eastAsia"/>
          <w:sz w:val="20"/>
        </w:rPr>
        <w:t xml:space="preserve">O </w:t>
      </w:r>
      <w:proofErr w:type="spellStart"/>
      <w:r>
        <w:rPr>
          <w:rFonts w:hint="eastAsia"/>
          <w:sz w:val="20"/>
        </w:rPr>
        <w:t>Christe</w:t>
      </w:r>
      <w:proofErr w:type="spellEnd"/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Domine</w:t>
      </w:r>
      <w:proofErr w:type="spellEnd"/>
      <w:r>
        <w:rPr>
          <w:rFonts w:hint="eastAsia"/>
          <w:sz w:val="20"/>
        </w:rPr>
        <w:t xml:space="preserve"> </w:t>
      </w:r>
      <w:proofErr w:type="spellStart"/>
      <w:r>
        <w:rPr>
          <w:rFonts w:hint="eastAsia"/>
          <w:sz w:val="20"/>
        </w:rPr>
        <w:t>Jesu</w:t>
      </w:r>
      <w:proofErr w:type="spellEnd"/>
      <w:r>
        <w:rPr>
          <w:rFonts w:hint="eastAsia"/>
          <w:sz w:val="20"/>
        </w:rPr>
        <w:t xml:space="preserve">　〈オ　クリステ　ドミネ　イェズ　〉</w:t>
      </w:r>
    </w:p>
    <w:p w:rsidR="006A4432" w:rsidRDefault="006A4432" w:rsidP="006A4432">
      <w:pPr>
        <w:ind w:left="400" w:hangingChars="200" w:hanging="400"/>
        <w:rPr>
          <w:sz w:val="20"/>
        </w:rPr>
      </w:pPr>
      <w:r>
        <w:rPr>
          <w:sz w:val="20"/>
        </w:rPr>
        <w:t>9</w:t>
      </w:r>
      <w:r>
        <w:rPr>
          <w:rFonts w:hint="eastAsia"/>
          <w:sz w:val="20"/>
        </w:rPr>
        <w:t xml:space="preserve">　あわれみたまえ主よ　　</w:t>
      </w:r>
      <w:r w:rsidR="000E7766">
        <w:rPr>
          <w:rFonts w:hint="eastAsia"/>
          <w:sz w:val="20"/>
        </w:rPr>
        <w:t>（</w:t>
      </w:r>
      <w:r>
        <w:rPr>
          <w:rFonts w:hint="eastAsia"/>
          <w:sz w:val="20"/>
        </w:rPr>
        <w:t>共同の祈りと交互に</w:t>
      </w:r>
      <w:r w:rsidR="000E7766">
        <w:rPr>
          <w:rFonts w:hint="eastAsia"/>
          <w:sz w:val="20"/>
        </w:rPr>
        <w:t>）　　　　　　　　　　　　　　　（す</w:t>
      </w:r>
      <w:r w:rsidR="000E7766">
        <w:rPr>
          <w:rFonts w:hint="eastAsia"/>
          <w:sz w:val="20"/>
        </w:rPr>
        <w:t xml:space="preserve">53 </w:t>
      </w:r>
      <w:r w:rsidR="000E7766">
        <w:rPr>
          <w:rFonts w:hint="eastAsia"/>
          <w:sz w:val="20"/>
        </w:rPr>
        <w:t>）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b/>
          <w:color w:val="00B050"/>
          <w:sz w:val="20"/>
        </w:rPr>
      </w:pPr>
      <w:r w:rsidRPr="00976ED6">
        <w:rPr>
          <w:rFonts w:hint="eastAsia"/>
          <w:sz w:val="20"/>
        </w:rPr>
        <w:t xml:space="preserve">共同の祈り　　　　　　　　　　　</w:t>
      </w:r>
      <w:r w:rsidRPr="00976ED6">
        <w:rPr>
          <w:rFonts w:hint="eastAsia"/>
          <w:color w:val="C00000"/>
          <w:sz w:val="20"/>
        </w:rPr>
        <w:t>・</w:t>
      </w:r>
    </w:p>
    <w:p w:rsidR="006A4432" w:rsidRDefault="006A4432" w:rsidP="000E7766">
      <w:pPr>
        <w:ind w:left="7400" w:hangingChars="3700" w:hanging="7400"/>
        <w:rPr>
          <w:sz w:val="20"/>
        </w:rPr>
      </w:pPr>
      <w:r>
        <w:rPr>
          <w:sz w:val="20"/>
        </w:rPr>
        <w:t>10</w:t>
      </w:r>
      <w:r w:rsidR="000E7766">
        <w:rPr>
          <w:rFonts w:hint="eastAsia"/>
          <w:sz w:val="20"/>
        </w:rPr>
        <w:t xml:space="preserve">　主こそまことの救いとわの喜び　わが力</w:t>
      </w:r>
      <w:r>
        <w:rPr>
          <w:rFonts w:hint="eastAsia"/>
          <w:sz w:val="20"/>
        </w:rPr>
        <w:t xml:space="preserve">わが歌　</w:t>
      </w:r>
      <w:r w:rsidR="000E7766">
        <w:rPr>
          <w:rFonts w:hint="eastAsia"/>
          <w:sz w:val="20"/>
        </w:rPr>
        <w:t>主のみを信じてけっして恐れない（す</w:t>
      </w:r>
      <w:r w:rsidR="000E7766">
        <w:rPr>
          <w:rFonts w:hint="eastAsia"/>
          <w:sz w:val="20"/>
        </w:rPr>
        <w:t>2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>）</w:t>
      </w:r>
    </w:p>
    <w:p w:rsidR="006A4432" w:rsidRPr="00976ED6" w:rsidRDefault="006A4432" w:rsidP="00976ED6">
      <w:pPr>
        <w:pStyle w:val="a3"/>
        <w:numPr>
          <w:ilvl w:val="0"/>
          <w:numId w:val="4"/>
        </w:numPr>
        <w:ind w:leftChars="0"/>
        <w:rPr>
          <w:color w:val="000000" w:themeColor="text1"/>
          <w:sz w:val="20"/>
        </w:rPr>
      </w:pPr>
      <w:r w:rsidRPr="00976ED6">
        <w:rPr>
          <w:rFonts w:hint="eastAsia"/>
          <w:sz w:val="20"/>
        </w:rPr>
        <w:t xml:space="preserve">主の祈り　</w:t>
      </w:r>
      <w:r w:rsidR="001D0C7A">
        <w:rPr>
          <w:rFonts w:hint="eastAsia"/>
          <w:sz w:val="20"/>
        </w:rPr>
        <w:t xml:space="preserve">　（節をつけて）</w:t>
      </w:r>
      <w:r w:rsidRPr="00976ED6">
        <w:rPr>
          <w:rFonts w:hint="eastAsia"/>
          <w:sz w:val="20"/>
        </w:rPr>
        <w:t xml:space="preserve">　</w:t>
      </w:r>
      <w:r w:rsidR="001D0C7A">
        <w:rPr>
          <w:rFonts w:hint="eastAsia"/>
          <w:color w:val="000000" w:themeColor="text1"/>
          <w:sz w:val="20"/>
        </w:rPr>
        <w:t xml:space="preserve">　　　　　　　　　　　　　　　　　　　　　</w:t>
      </w:r>
      <w:r w:rsidR="000E7766" w:rsidRPr="00976ED6">
        <w:rPr>
          <w:rFonts w:hint="eastAsia"/>
          <w:color w:val="000000" w:themeColor="text1"/>
          <w:sz w:val="20"/>
        </w:rPr>
        <w:t>（う</w:t>
      </w:r>
      <w:r w:rsidR="000E7766" w:rsidRPr="00976ED6">
        <w:rPr>
          <w:rFonts w:hint="eastAsia"/>
          <w:color w:val="000000" w:themeColor="text1"/>
          <w:sz w:val="20"/>
        </w:rPr>
        <w:t>77</w:t>
      </w:r>
      <w:r w:rsidR="000E7766" w:rsidRPr="00976ED6">
        <w:rPr>
          <w:rFonts w:hint="eastAsia"/>
          <w:color w:val="000000" w:themeColor="text1"/>
          <w:sz w:val="20"/>
        </w:rPr>
        <w:t xml:space="preserve">　</w:t>
      </w:r>
      <w:r w:rsidRPr="00976ED6">
        <w:rPr>
          <w:rFonts w:hint="eastAsia"/>
          <w:color w:val="000000" w:themeColor="text1"/>
          <w:sz w:val="20"/>
        </w:rPr>
        <w:t xml:space="preserve">）　　　　　　　　　　　　　　　　　　　</w:t>
      </w:r>
    </w:p>
    <w:p w:rsidR="006E181D" w:rsidRDefault="006A4432" w:rsidP="006A4432">
      <w:pPr>
        <w:rPr>
          <w:sz w:val="20"/>
        </w:rPr>
      </w:pPr>
      <w:r>
        <w:rPr>
          <w:sz w:val="20"/>
        </w:rPr>
        <w:t>11</w:t>
      </w:r>
      <w:r w:rsidR="00CF5A2B">
        <w:rPr>
          <w:rFonts w:hint="eastAsia"/>
          <w:sz w:val="20"/>
        </w:rPr>
        <w:t xml:space="preserve">　</w:t>
      </w:r>
      <w:r w:rsidR="006E181D">
        <w:rPr>
          <w:rFonts w:hint="eastAsia"/>
          <w:sz w:val="20"/>
        </w:rPr>
        <w:t>①マニフィカ　マニフィカ　②マニィカタニマ　メア　ドミヌム</w:t>
      </w:r>
      <w:r w:rsidR="00CF5A2B">
        <w:rPr>
          <w:rFonts w:hint="eastAsia"/>
          <w:sz w:val="20"/>
        </w:rPr>
        <w:t xml:space="preserve">　　</w:t>
      </w:r>
    </w:p>
    <w:p w:rsidR="006A4432" w:rsidRDefault="006E181D" w:rsidP="006E181D">
      <w:pPr>
        <w:ind w:firstLineChars="200" w:firstLine="400"/>
        <w:rPr>
          <w:sz w:val="20"/>
        </w:rPr>
      </w:pPr>
      <w:r>
        <w:rPr>
          <w:rFonts w:hint="eastAsia"/>
          <w:sz w:val="20"/>
        </w:rPr>
        <w:t xml:space="preserve">③マニフィカ　マニフィカ　④マニィカタニマ　メア　　　　　　　輪唱　　</w:t>
      </w:r>
      <w:r w:rsidR="00CF5A2B">
        <w:rPr>
          <w:rFonts w:hint="eastAsia"/>
          <w:sz w:val="20"/>
        </w:rPr>
        <w:t>（す　１３）</w:t>
      </w:r>
      <w:r>
        <w:rPr>
          <w:rFonts w:hint="eastAsia"/>
          <w:sz w:val="20"/>
        </w:rPr>
        <w:t xml:space="preserve">　</w:t>
      </w:r>
    </w:p>
    <w:p w:rsidR="006A4432" w:rsidRPr="000E7766" w:rsidRDefault="006E181D" w:rsidP="006E181D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proofErr w:type="spellStart"/>
      <w:r w:rsidR="00CF5A2B">
        <w:rPr>
          <w:rFonts w:hint="eastAsia"/>
          <w:sz w:val="20"/>
        </w:rPr>
        <w:t>Magnificat</w:t>
      </w:r>
      <w:proofErr w:type="spellEnd"/>
      <w:r w:rsidR="00CF5A2B">
        <w:rPr>
          <w:rFonts w:hint="eastAsia"/>
          <w:sz w:val="20"/>
        </w:rPr>
        <w:t xml:space="preserve"> </w:t>
      </w:r>
      <w:proofErr w:type="spellStart"/>
      <w:r w:rsidR="00CF5A2B">
        <w:rPr>
          <w:rFonts w:hint="eastAsia"/>
          <w:sz w:val="20"/>
        </w:rPr>
        <w:t>magnificat</w:t>
      </w:r>
      <w:proofErr w:type="spellEnd"/>
      <w:r w:rsidR="00CF5A2B">
        <w:rPr>
          <w:rFonts w:hint="eastAsia"/>
          <w:sz w:val="20"/>
        </w:rPr>
        <w:t>,</w:t>
      </w:r>
      <w:r>
        <w:rPr>
          <w:rFonts w:hint="eastAsia"/>
          <w:sz w:val="20"/>
        </w:rPr>
        <w:t xml:space="preserve"> </w:t>
      </w:r>
      <w:proofErr w:type="spellStart"/>
      <w:r w:rsidR="00CF5A2B">
        <w:rPr>
          <w:rFonts w:hint="eastAsia"/>
          <w:sz w:val="20"/>
        </w:rPr>
        <w:t>magnificat</w:t>
      </w:r>
      <w:r>
        <w:rPr>
          <w:rFonts w:hint="eastAsia"/>
          <w:sz w:val="20"/>
        </w:rPr>
        <w:t>anima</w:t>
      </w:r>
      <w:proofErr w:type="spellEnd"/>
      <w:r>
        <w:rPr>
          <w:rFonts w:hint="eastAsia"/>
          <w:sz w:val="20"/>
        </w:rPr>
        <w:t xml:space="preserve"> mea </w:t>
      </w:r>
      <w:proofErr w:type="spellStart"/>
      <w:r>
        <w:rPr>
          <w:rFonts w:hint="eastAsia"/>
          <w:sz w:val="20"/>
        </w:rPr>
        <w:t>Dominum</w:t>
      </w:r>
      <w:proofErr w:type="spellEnd"/>
      <w:r>
        <w:rPr>
          <w:rFonts w:hint="eastAsia"/>
          <w:sz w:val="20"/>
        </w:rPr>
        <w:t xml:space="preserve">. </w:t>
      </w:r>
      <w:r>
        <w:rPr>
          <w:rFonts w:hint="eastAsia"/>
          <w:sz w:val="20"/>
        </w:rPr>
        <w:t xml:space="preserve">　〈わたしの魂よ　主をあがめよ〉</w:t>
      </w:r>
    </w:p>
    <w:p w:rsidR="006A4432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12</w:t>
      </w:r>
      <w:r w:rsidR="001A18A9">
        <w:rPr>
          <w:rFonts w:hint="eastAsia"/>
          <w:sz w:val="20"/>
        </w:rPr>
        <w:t xml:space="preserve">　あがめよ　主の十字架を　主のよみかえりを　ほめたたえよ　ほめよ　あがめたたえよ</w:t>
      </w:r>
    </w:p>
    <w:p w:rsidR="001A18A9" w:rsidRPr="000E7766" w:rsidRDefault="001A18A9" w:rsidP="000E7766">
      <w:pPr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　主のよみがえりを　ほめたたえよ　　　　　　　　　　　　　　　　　　　　</w:t>
      </w:r>
      <w:r w:rsidR="001D0C7A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（す　</w:t>
      </w:r>
      <w:r>
        <w:rPr>
          <w:rFonts w:hint="eastAsia"/>
          <w:sz w:val="20"/>
        </w:rPr>
        <w:t>51</w:t>
      </w:r>
      <w:r>
        <w:rPr>
          <w:rFonts w:hint="eastAsia"/>
          <w:sz w:val="20"/>
        </w:rPr>
        <w:t>）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13</w:t>
      </w:r>
      <w:r>
        <w:rPr>
          <w:rFonts w:hint="eastAsia"/>
          <w:sz w:val="20"/>
        </w:rPr>
        <w:t xml:space="preserve">　一粒の麦が地に落ちて死ねば　多くの実を結ぶ　命の実を結ぶ　</w:t>
      </w:r>
      <w:r w:rsidR="000E7766">
        <w:rPr>
          <w:rFonts w:hint="eastAsia"/>
          <w:sz w:val="20"/>
        </w:rPr>
        <w:t xml:space="preserve">　　　　　　　</w:t>
      </w:r>
      <w:r>
        <w:rPr>
          <w:rFonts w:hint="eastAsia"/>
          <w:sz w:val="20"/>
        </w:rPr>
        <w:t>（う</w:t>
      </w:r>
      <w:r>
        <w:rPr>
          <w:sz w:val="20"/>
        </w:rPr>
        <w:t>40</w:t>
      </w:r>
      <w:r>
        <w:rPr>
          <w:rFonts w:hint="eastAsia"/>
          <w:sz w:val="20"/>
        </w:rPr>
        <w:t>）</w:t>
      </w:r>
    </w:p>
    <w:p w:rsidR="006A4432" w:rsidRPr="000E7766" w:rsidRDefault="006A4432" w:rsidP="000E7766">
      <w:pPr>
        <w:ind w:left="400" w:hangingChars="200" w:hanging="400"/>
        <w:rPr>
          <w:sz w:val="20"/>
        </w:rPr>
      </w:pPr>
      <w:r>
        <w:rPr>
          <w:sz w:val="20"/>
        </w:rPr>
        <w:t>14</w:t>
      </w:r>
      <w:r>
        <w:rPr>
          <w:rFonts w:hint="eastAsia"/>
          <w:sz w:val="20"/>
        </w:rPr>
        <w:t xml:space="preserve">　わが心　たたえよ主を　いのちの主　聖なるみ名　　</w:t>
      </w:r>
      <w:r w:rsidR="000E7766">
        <w:rPr>
          <w:rFonts w:hint="eastAsia"/>
          <w:sz w:val="20"/>
        </w:rPr>
        <w:t xml:space="preserve">　　　　　　　　　　　　（す</w:t>
      </w:r>
      <w:r w:rsidR="000E7766">
        <w:rPr>
          <w:rFonts w:hint="eastAsia"/>
          <w:sz w:val="20"/>
        </w:rPr>
        <w:t>5</w:t>
      </w:r>
      <w:r w:rsidR="000E7766">
        <w:rPr>
          <w:rFonts w:hint="eastAsia"/>
          <w:sz w:val="20"/>
        </w:rPr>
        <w:t xml:space="preserve">　</w:t>
      </w:r>
      <w:r>
        <w:rPr>
          <w:rFonts w:hint="eastAsia"/>
          <w:sz w:val="20"/>
        </w:rPr>
        <w:t xml:space="preserve">）　</w:t>
      </w:r>
    </w:p>
    <w:p w:rsidR="006A2431" w:rsidRDefault="006A4432" w:rsidP="006A2431">
      <w:r>
        <w:rPr>
          <w:sz w:val="20"/>
        </w:rPr>
        <w:t xml:space="preserve">15  </w:t>
      </w:r>
      <w:r w:rsidR="006A2431">
        <w:rPr>
          <w:rFonts w:hint="eastAsia"/>
        </w:rPr>
        <w:t xml:space="preserve">いつくしみと愛のあるところ　神ともに　　</w:t>
      </w:r>
      <w:r w:rsidR="001D0C7A">
        <w:rPr>
          <w:rFonts w:hint="eastAsia"/>
        </w:rPr>
        <w:t xml:space="preserve">　　　　　　　　　　　　　　　</w:t>
      </w:r>
      <w:r w:rsidR="006A2431">
        <w:rPr>
          <w:rFonts w:hint="eastAsia"/>
        </w:rPr>
        <w:t>(</w:t>
      </w:r>
      <w:r w:rsidR="006A2431">
        <w:rPr>
          <w:rFonts w:hint="eastAsia"/>
        </w:rPr>
        <w:t>す</w:t>
      </w:r>
      <w:r w:rsidR="006A2431">
        <w:rPr>
          <w:rFonts w:hint="eastAsia"/>
        </w:rPr>
        <w:t>28)</w:t>
      </w:r>
    </w:p>
    <w:p w:rsidR="006A4432" w:rsidRPr="006A2431" w:rsidRDefault="006A2431" w:rsidP="006A2431">
      <w:pPr>
        <w:ind w:firstLineChars="200" w:firstLine="420"/>
      </w:pPr>
      <w:proofErr w:type="spellStart"/>
      <w:r>
        <w:rPr>
          <w:rFonts w:hint="eastAsia"/>
        </w:rPr>
        <w:t>Ubi</w:t>
      </w:r>
      <w:proofErr w:type="spellEnd"/>
      <w:r>
        <w:rPr>
          <w:rFonts w:hint="eastAsia"/>
        </w:rPr>
        <w:t xml:space="preserve"> caritas et </w:t>
      </w:r>
      <w:proofErr w:type="spellStart"/>
      <w:r>
        <w:rPr>
          <w:rFonts w:hint="eastAsia"/>
        </w:rPr>
        <w:t>amor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ubi</w:t>
      </w:r>
      <w:proofErr w:type="spellEnd"/>
      <w:r>
        <w:rPr>
          <w:rFonts w:hint="eastAsia"/>
        </w:rPr>
        <w:t xml:space="preserve"> caritas Deus </w:t>
      </w:r>
      <w:proofErr w:type="spellStart"/>
      <w:r>
        <w:rPr>
          <w:rFonts w:hint="eastAsia"/>
        </w:rPr>
        <w:t>ibi</w:t>
      </w:r>
      <w:proofErr w:type="spellEnd"/>
      <w:r>
        <w:rPr>
          <w:rFonts w:hint="eastAsia"/>
        </w:rPr>
        <w:t xml:space="preserve"> est.</w:t>
      </w:r>
    </w:p>
    <w:p w:rsidR="002C6C52" w:rsidRPr="002F1BFC" w:rsidRDefault="002C6C52" w:rsidP="002C6C52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 xml:space="preserve">　　　　　　　　　　　</w:t>
      </w:r>
      <w:r w:rsidRPr="002F1BFC">
        <w:rPr>
          <w:rFonts w:hint="eastAsia"/>
          <w:sz w:val="18"/>
          <w:szCs w:val="18"/>
        </w:rPr>
        <w:t>す　　歌集　すべての人よ　主をたたえよ　（　テゼ共同体の歌　）</w:t>
      </w:r>
    </w:p>
    <w:p w:rsidR="002C6C52" w:rsidRDefault="002C6C52" w:rsidP="002C6C52">
      <w:pPr>
        <w:rPr>
          <w:sz w:val="18"/>
          <w:szCs w:val="18"/>
        </w:rPr>
      </w:pPr>
      <w:r w:rsidRPr="002F1BFC">
        <w:rPr>
          <w:rFonts w:hint="eastAsia"/>
          <w:sz w:val="18"/>
          <w:szCs w:val="18"/>
        </w:rPr>
        <w:t xml:space="preserve">　　　　　　　　　　</w:t>
      </w:r>
      <w:r>
        <w:rPr>
          <w:rFonts w:hint="eastAsia"/>
          <w:sz w:val="18"/>
          <w:szCs w:val="18"/>
        </w:rPr>
        <w:t xml:space="preserve">　　</w:t>
      </w:r>
      <w:r w:rsidRPr="002F1BFC">
        <w:rPr>
          <w:rFonts w:hint="eastAsia"/>
          <w:sz w:val="18"/>
          <w:szCs w:val="18"/>
        </w:rPr>
        <w:t xml:space="preserve">う　　歌集　うたえ暗闇にとどまることのないように　　　　　　　　　　　　　　　　　　　</w:t>
      </w:r>
    </w:p>
    <w:p w:rsidR="002C6C52" w:rsidRPr="002F1BFC" w:rsidRDefault="002C6C52" w:rsidP="002C6C52">
      <w:pPr>
        <w:rPr>
          <w:sz w:val="18"/>
          <w:szCs w:val="18"/>
        </w:rPr>
      </w:pPr>
    </w:p>
    <w:p w:rsidR="002F1BFC" w:rsidRPr="00ED45D6" w:rsidRDefault="002C6C52" w:rsidP="00ED7235">
      <w:pPr>
        <w:jc w:val="center"/>
        <w:rPr>
          <w:b/>
          <w:sz w:val="28"/>
          <w:szCs w:val="28"/>
        </w:rPr>
      </w:pPr>
      <w:r w:rsidRPr="002F1BFC">
        <w:rPr>
          <w:rFonts w:hint="eastAsia"/>
          <w:b/>
          <w:sz w:val="28"/>
          <w:szCs w:val="28"/>
        </w:rPr>
        <w:t>大宮シオン</w:t>
      </w:r>
      <w:r>
        <w:rPr>
          <w:rFonts w:hint="eastAsia"/>
          <w:b/>
          <w:sz w:val="28"/>
          <w:szCs w:val="28"/>
        </w:rPr>
        <w:t>・</w:t>
      </w:r>
      <w:r w:rsidRPr="002F1BFC">
        <w:rPr>
          <w:rFonts w:hint="eastAsia"/>
          <w:b/>
          <w:sz w:val="28"/>
          <w:szCs w:val="28"/>
        </w:rPr>
        <w:t>ルーテル教会</w:t>
      </w:r>
    </w:p>
    <w:sectPr w:rsidR="002F1BFC" w:rsidRPr="00ED45D6" w:rsidSect="00BE7D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40F" w:rsidRDefault="0024640F" w:rsidP="00C23D67">
      <w:r>
        <w:separator/>
      </w:r>
    </w:p>
  </w:endnote>
  <w:endnote w:type="continuationSeparator" w:id="0">
    <w:p w:rsidR="0024640F" w:rsidRDefault="0024640F" w:rsidP="00C23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40F" w:rsidRDefault="0024640F" w:rsidP="00C23D67">
      <w:r>
        <w:separator/>
      </w:r>
    </w:p>
  </w:footnote>
  <w:footnote w:type="continuationSeparator" w:id="0">
    <w:p w:rsidR="0024640F" w:rsidRDefault="0024640F" w:rsidP="00C23D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816"/>
    <w:multiLevelType w:val="hybridMultilevel"/>
    <w:tmpl w:val="CF12A4AC"/>
    <w:lvl w:ilvl="0" w:tplc="D29E7A7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13C4E0F"/>
    <w:multiLevelType w:val="hybridMultilevel"/>
    <w:tmpl w:val="A4421824"/>
    <w:lvl w:ilvl="0" w:tplc="5BEAB08C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82C0F3E"/>
    <w:multiLevelType w:val="hybridMultilevel"/>
    <w:tmpl w:val="AEC8D94C"/>
    <w:lvl w:ilvl="0" w:tplc="1A8233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73BB0D27"/>
    <w:multiLevelType w:val="hybridMultilevel"/>
    <w:tmpl w:val="7200FAA8"/>
    <w:lvl w:ilvl="0" w:tplc="C93A2A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F93"/>
    <w:rsid w:val="000E7766"/>
    <w:rsid w:val="001A18A9"/>
    <w:rsid w:val="001D0C7A"/>
    <w:rsid w:val="0024640F"/>
    <w:rsid w:val="002A69AE"/>
    <w:rsid w:val="002C6C52"/>
    <w:rsid w:val="002F1BFC"/>
    <w:rsid w:val="00353028"/>
    <w:rsid w:val="004719A1"/>
    <w:rsid w:val="0047310E"/>
    <w:rsid w:val="004D31A5"/>
    <w:rsid w:val="004E5B7D"/>
    <w:rsid w:val="00502E9B"/>
    <w:rsid w:val="00503DBF"/>
    <w:rsid w:val="005167FC"/>
    <w:rsid w:val="005219AB"/>
    <w:rsid w:val="006567ED"/>
    <w:rsid w:val="006A06CC"/>
    <w:rsid w:val="006A2431"/>
    <w:rsid w:val="006A4432"/>
    <w:rsid w:val="006E181D"/>
    <w:rsid w:val="008320B7"/>
    <w:rsid w:val="0083390D"/>
    <w:rsid w:val="00874FC8"/>
    <w:rsid w:val="00877118"/>
    <w:rsid w:val="008E1752"/>
    <w:rsid w:val="0091055B"/>
    <w:rsid w:val="00953DB3"/>
    <w:rsid w:val="00973603"/>
    <w:rsid w:val="00976ED6"/>
    <w:rsid w:val="00AA405F"/>
    <w:rsid w:val="00AA66A1"/>
    <w:rsid w:val="00B15F22"/>
    <w:rsid w:val="00B458D1"/>
    <w:rsid w:val="00BE7DB7"/>
    <w:rsid w:val="00BF02E5"/>
    <w:rsid w:val="00BF7AFF"/>
    <w:rsid w:val="00C05211"/>
    <w:rsid w:val="00C23D67"/>
    <w:rsid w:val="00C82F93"/>
    <w:rsid w:val="00CF5A2B"/>
    <w:rsid w:val="00D36A5C"/>
    <w:rsid w:val="00D90BE3"/>
    <w:rsid w:val="00DD6009"/>
    <w:rsid w:val="00E73962"/>
    <w:rsid w:val="00EC7A96"/>
    <w:rsid w:val="00ED45D6"/>
    <w:rsid w:val="00ED7235"/>
    <w:rsid w:val="00EE446D"/>
    <w:rsid w:val="00FE008C"/>
    <w:rsid w:val="00FE166A"/>
    <w:rsid w:val="00FE3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2F93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23D67"/>
  </w:style>
  <w:style w:type="paragraph" w:styleId="a6">
    <w:name w:val="footer"/>
    <w:basedOn w:val="a"/>
    <w:link w:val="a7"/>
    <w:uiPriority w:val="99"/>
    <w:semiHidden/>
    <w:unhideWhenUsed/>
    <w:rsid w:val="00C23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23D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0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tarita</dc:creator>
  <cp:lastModifiedBy>USER</cp:lastModifiedBy>
  <cp:revision>6</cp:revision>
  <dcterms:created xsi:type="dcterms:W3CDTF">2013-03-31T13:47:00Z</dcterms:created>
  <dcterms:modified xsi:type="dcterms:W3CDTF">2013-04-02T20:18:00Z</dcterms:modified>
</cp:coreProperties>
</file>